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149" w:rsidRPr="00A61EBB" w:rsidRDefault="006D1149" w:rsidP="006D1149">
      <w:pPr>
        <w:spacing w:line="276" w:lineRule="auto"/>
        <w:jc w:val="center"/>
        <w:rPr>
          <w:b/>
          <w:sz w:val="28"/>
          <w:szCs w:val="28"/>
        </w:rPr>
      </w:pPr>
      <w:r w:rsidRPr="00A61EBB">
        <w:rPr>
          <w:b/>
          <w:sz w:val="28"/>
          <w:szCs w:val="28"/>
        </w:rPr>
        <w:t>МБОУ «</w:t>
      </w:r>
      <w:proofErr w:type="spellStart"/>
      <w:r w:rsidRPr="00A61EBB">
        <w:rPr>
          <w:b/>
          <w:sz w:val="28"/>
          <w:szCs w:val="28"/>
        </w:rPr>
        <w:t>Шугуровская</w:t>
      </w:r>
      <w:proofErr w:type="spellEnd"/>
      <w:r w:rsidRPr="00A61EBB">
        <w:rPr>
          <w:b/>
          <w:sz w:val="28"/>
          <w:szCs w:val="28"/>
        </w:rPr>
        <w:t xml:space="preserve"> СОШ имени </w:t>
      </w:r>
      <w:proofErr w:type="spellStart"/>
      <w:r w:rsidRPr="00A61EBB">
        <w:rPr>
          <w:b/>
          <w:sz w:val="28"/>
          <w:szCs w:val="28"/>
        </w:rPr>
        <w:t>В.П.Чкалова</w:t>
      </w:r>
      <w:proofErr w:type="spellEnd"/>
      <w:r w:rsidRPr="00A61EBB">
        <w:rPr>
          <w:b/>
          <w:sz w:val="28"/>
          <w:szCs w:val="28"/>
        </w:rPr>
        <w:t>» МО «ЛМР» РТ</w:t>
      </w:r>
    </w:p>
    <w:p w:rsidR="006D1149" w:rsidRPr="00A61EBB" w:rsidRDefault="006D1149" w:rsidP="006D1149">
      <w:pPr>
        <w:spacing w:line="276" w:lineRule="auto"/>
        <w:jc w:val="center"/>
        <w:rPr>
          <w:b/>
          <w:sz w:val="22"/>
          <w:szCs w:val="22"/>
        </w:rPr>
      </w:pPr>
    </w:p>
    <w:p w:rsidR="006D1149" w:rsidRDefault="006D1149" w:rsidP="006D1149">
      <w:pPr>
        <w:spacing w:line="276" w:lineRule="auto"/>
        <w:jc w:val="center"/>
        <w:rPr>
          <w:sz w:val="22"/>
          <w:szCs w:val="22"/>
        </w:rPr>
      </w:pPr>
    </w:p>
    <w:p w:rsidR="00DB6E5A" w:rsidRDefault="00DB6E5A" w:rsidP="006D1149">
      <w:pPr>
        <w:spacing w:line="276" w:lineRule="auto"/>
        <w:jc w:val="center"/>
        <w:rPr>
          <w:sz w:val="22"/>
          <w:szCs w:val="22"/>
        </w:rPr>
      </w:pPr>
    </w:p>
    <w:p w:rsidR="00DB6E5A" w:rsidRDefault="00DB6E5A" w:rsidP="006D1149">
      <w:pPr>
        <w:spacing w:line="276" w:lineRule="auto"/>
        <w:jc w:val="center"/>
        <w:rPr>
          <w:sz w:val="22"/>
          <w:szCs w:val="22"/>
        </w:rPr>
      </w:pPr>
    </w:p>
    <w:p w:rsidR="00DB6E5A" w:rsidRDefault="00DB6E5A" w:rsidP="006D1149">
      <w:pPr>
        <w:spacing w:line="276" w:lineRule="auto"/>
        <w:jc w:val="center"/>
        <w:rPr>
          <w:sz w:val="22"/>
          <w:szCs w:val="22"/>
        </w:rPr>
      </w:pPr>
    </w:p>
    <w:p w:rsidR="00A61EBB" w:rsidRDefault="00CC13BB" w:rsidP="00CC13BB">
      <w:pPr>
        <w:spacing w:line="276" w:lineRule="auto"/>
        <w:ind w:left="-709" w:right="4535" w:firstLine="709"/>
        <w:jc w:val="center"/>
        <w:rPr>
          <w:sz w:val="22"/>
          <w:szCs w:val="22"/>
        </w:rPr>
      </w:pPr>
      <w:r w:rsidRPr="00CC13BB">
        <w:rPr>
          <w:noProof/>
          <w:sz w:val="22"/>
          <w:szCs w:val="22"/>
        </w:rPr>
        <w:drawing>
          <wp:inline distT="0" distB="0" distL="0" distR="0">
            <wp:extent cx="5678708" cy="2758440"/>
            <wp:effectExtent l="0" t="0" r="0" b="3810"/>
            <wp:docPr id="4" name="Рисунок 4" descr="C:\Users\Наиля\Desktop\вод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иля\Desktop\води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806" cy="282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EBB" w:rsidRDefault="00A61EBB" w:rsidP="00056BD0">
      <w:pPr>
        <w:spacing w:line="276" w:lineRule="auto"/>
        <w:rPr>
          <w:sz w:val="22"/>
          <w:szCs w:val="22"/>
        </w:rPr>
      </w:pPr>
    </w:p>
    <w:p w:rsidR="00A61EBB" w:rsidRPr="00A61EBB" w:rsidRDefault="00056BD0" w:rsidP="00CC13BB">
      <w:pPr>
        <w:spacing w:line="276" w:lineRule="auto"/>
        <w:jc w:val="center"/>
        <w:rPr>
          <w:b/>
          <w:sz w:val="36"/>
          <w:szCs w:val="36"/>
        </w:rPr>
      </w:pPr>
      <w:r w:rsidRPr="00A61EBB">
        <w:rPr>
          <w:b/>
          <w:sz w:val="36"/>
          <w:szCs w:val="36"/>
        </w:rPr>
        <w:t>Профилактика детского</w:t>
      </w:r>
      <w:r w:rsidR="00DB6E5A" w:rsidRPr="00A61EBB">
        <w:rPr>
          <w:b/>
          <w:sz w:val="36"/>
          <w:szCs w:val="36"/>
        </w:rPr>
        <w:t xml:space="preserve"> дорожно-</w:t>
      </w:r>
      <w:r w:rsidRPr="00A61EBB">
        <w:rPr>
          <w:b/>
          <w:sz w:val="36"/>
          <w:szCs w:val="36"/>
        </w:rPr>
        <w:t>транспортного травматизма</w:t>
      </w:r>
      <w:r w:rsidR="00DB6E5A" w:rsidRPr="00A61EBB">
        <w:rPr>
          <w:b/>
          <w:sz w:val="36"/>
          <w:szCs w:val="36"/>
        </w:rPr>
        <w:t xml:space="preserve"> в рамках реализации модуля</w:t>
      </w:r>
    </w:p>
    <w:p w:rsidR="006D1149" w:rsidRDefault="00DB6E5A" w:rsidP="006D1149">
      <w:pPr>
        <w:spacing w:line="276" w:lineRule="auto"/>
        <w:jc w:val="center"/>
        <w:rPr>
          <w:b/>
          <w:sz w:val="36"/>
          <w:szCs w:val="36"/>
        </w:rPr>
      </w:pPr>
      <w:r w:rsidRPr="00A61EBB">
        <w:rPr>
          <w:b/>
          <w:sz w:val="36"/>
          <w:szCs w:val="36"/>
        </w:rPr>
        <w:t xml:space="preserve"> «Культура здорового и безопасного образа жизни. Территория закона»</w:t>
      </w:r>
    </w:p>
    <w:p w:rsidR="00A61EBB" w:rsidRPr="00A61EBB" w:rsidRDefault="00A61EBB" w:rsidP="006D1149">
      <w:pPr>
        <w:spacing w:line="276" w:lineRule="auto"/>
        <w:jc w:val="center"/>
        <w:rPr>
          <w:b/>
          <w:sz w:val="36"/>
          <w:szCs w:val="36"/>
        </w:rPr>
      </w:pPr>
    </w:p>
    <w:p w:rsidR="00A61EBB" w:rsidRPr="00A61EBB" w:rsidRDefault="00A61EBB" w:rsidP="006D1149">
      <w:pPr>
        <w:spacing w:line="276" w:lineRule="auto"/>
        <w:jc w:val="center"/>
        <w:rPr>
          <w:b/>
          <w:sz w:val="36"/>
          <w:szCs w:val="36"/>
        </w:rPr>
      </w:pPr>
      <w:r w:rsidRPr="00A61EBB">
        <w:rPr>
          <w:b/>
          <w:sz w:val="36"/>
          <w:szCs w:val="36"/>
        </w:rPr>
        <w:t>Уровень: начальное общее образование</w:t>
      </w:r>
    </w:p>
    <w:p w:rsidR="00A61EBB" w:rsidRDefault="00A61EBB" w:rsidP="006D1149">
      <w:pPr>
        <w:spacing w:line="276" w:lineRule="auto"/>
        <w:jc w:val="center"/>
        <w:rPr>
          <w:b/>
          <w:sz w:val="32"/>
          <w:szCs w:val="32"/>
        </w:rPr>
      </w:pPr>
    </w:p>
    <w:p w:rsidR="00A61EBB" w:rsidRPr="00DB6E5A" w:rsidRDefault="00A61EBB" w:rsidP="006D1149">
      <w:pPr>
        <w:spacing w:line="276" w:lineRule="auto"/>
        <w:jc w:val="center"/>
        <w:rPr>
          <w:b/>
          <w:sz w:val="32"/>
          <w:szCs w:val="32"/>
        </w:rPr>
      </w:pPr>
    </w:p>
    <w:p w:rsidR="006D1149" w:rsidRDefault="006D1149" w:rsidP="006D1149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6D1149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CC13BB">
      <w:pPr>
        <w:spacing w:line="276" w:lineRule="auto"/>
        <w:ind w:right="1417"/>
        <w:rPr>
          <w:b/>
          <w:sz w:val="28"/>
          <w:szCs w:val="28"/>
        </w:rPr>
      </w:pPr>
    </w:p>
    <w:p w:rsidR="00A61EBB" w:rsidRDefault="00A61EBB" w:rsidP="006D1149">
      <w:pPr>
        <w:spacing w:line="276" w:lineRule="auto"/>
        <w:jc w:val="center"/>
        <w:rPr>
          <w:b/>
          <w:sz w:val="28"/>
          <w:szCs w:val="28"/>
        </w:rPr>
      </w:pPr>
    </w:p>
    <w:p w:rsidR="00DB6E5A" w:rsidRDefault="00DB6E5A" w:rsidP="00A61EB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Классный руководитель: </w:t>
      </w:r>
    </w:p>
    <w:p w:rsidR="006D1149" w:rsidRDefault="006D1149" w:rsidP="006D1149">
      <w:pPr>
        <w:spacing w:line="276" w:lineRule="auto"/>
        <w:jc w:val="center"/>
        <w:rPr>
          <w:b/>
          <w:sz w:val="28"/>
          <w:szCs w:val="28"/>
        </w:rPr>
      </w:pPr>
    </w:p>
    <w:p w:rsidR="006D1149" w:rsidRDefault="006D1149" w:rsidP="006D1149">
      <w:pPr>
        <w:spacing w:line="276" w:lineRule="auto"/>
        <w:jc w:val="center"/>
        <w:rPr>
          <w:b/>
          <w:sz w:val="28"/>
          <w:szCs w:val="28"/>
        </w:rPr>
      </w:pPr>
    </w:p>
    <w:p w:rsidR="006D1149" w:rsidRDefault="006D1149" w:rsidP="006D1149">
      <w:pPr>
        <w:spacing w:line="276" w:lineRule="auto"/>
        <w:jc w:val="center"/>
        <w:rPr>
          <w:b/>
          <w:sz w:val="28"/>
          <w:szCs w:val="28"/>
        </w:rPr>
      </w:pPr>
    </w:p>
    <w:p w:rsidR="006D1149" w:rsidRDefault="006D1149" w:rsidP="006D1149">
      <w:pPr>
        <w:spacing w:line="276" w:lineRule="auto"/>
        <w:jc w:val="center"/>
        <w:rPr>
          <w:b/>
          <w:sz w:val="28"/>
          <w:szCs w:val="28"/>
        </w:rPr>
      </w:pPr>
    </w:p>
    <w:p w:rsidR="00056BD0" w:rsidRDefault="00056BD0" w:rsidP="00DB0619">
      <w:pPr>
        <w:spacing w:line="276" w:lineRule="auto"/>
        <w:rPr>
          <w:b/>
          <w:sz w:val="28"/>
          <w:szCs w:val="28"/>
        </w:rPr>
      </w:pPr>
    </w:p>
    <w:p w:rsidR="00056BD0" w:rsidRDefault="00056BD0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056BD0" w:rsidRDefault="00056BD0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Pr="00056BD0" w:rsidRDefault="00A61EBB" w:rsidP="00A61EBB">
      <w:pPr>
        <w:pStyle w:val="a3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Титульный лист</w:t>
      </w:r>
    </w:p>
    <w:p w:rsidR="00A61EBB" w:rsidRPr="00056BD0" w:rsidRDefault="00A61EBB" w:rsidP="00A61EBB">
      <w:pPr>
        <w:pStyle w:val="a3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Содержательная часть</w:t>
      </w:r>
    </w:p>
    <w:p w:rsidR="00A61EBB" w:rsidRDefault="00A61EBB" w:rsidP="00A61EBB">
      <w:pPr>
        <w:pStyle w:val="a3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Диагностика</w:t>
      </w:r>
    </w:p>
    <w:p w:rsidR="00C94FB9" w:rsidRPr="00056BD0" w:rsidRDefault="00C94FB9" w:rsidP="00A61EBB">
      <w:pPr>
        <w:pStyle w:val="a3"/>
        <w:numPr>
          <w:ilvl w:val="0"/>
          <w:numId w:val="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Материалы для ежедневных Минуток безопасности</w:t>
      </w:r>
    </w:p>
    <w:p w:rsidR="00A61EBB" w:rsidRPr="00056BD0" w:rsidRDefault="00A61EBB" w:rsidP="00A61EBB">
      <w:pPr>
        <w:pStyle w:val="a3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Памятки для учащихся</w:t>
      </w:r>
    </w:p>
    <w:p w:rsidR="00A61EBB" w:rsidRPr="00056BD0" w:rsidRDefault="00056BD0" w:rsidP="00A61EBB">
      <w:pPr>
        <w:pStyle w:val="a3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056BD0">
        <w:rPr>
          <w:sz w:val="28"/>
          <w:szCs w:val="28"/>
        </w:rPr>
        <w:t>Памятки для родителей</w:t>
      </w:r>
    </w:p>
    <w:p w:rsidR="00056BD0" w:rsidRPr="00056BD0" w:rsidRDefault="00DB0619" w:rsidP="00A61EBB">
      <w:pPr>
        <w:pStyle w:val="a3"/>
        <w:numPr>
          <w:ilvl w:val="0"/>
          <w:numId w:val="4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Конспекты/Разработки/</w:t>
      </w:r>
      <w:r w:rsidR="00056BD0" w:rsidRPr="00056BD0">
        <w:rPr>
          <w:sz w:val="28"/>
          <w:szCs w:val="28"/>
        </w:rPr>
        <w:t>Методические материалы.</w:t>
      </w:r>
    </w:p>
    <w:p w:rsidR="00A61EBB" w:rsidRPr="00056BD0" w:rsidRDefault="00A61EBB" w:rsidP="00A61EBB">
      <w:pPr>
        <w:spacing w:line="276" w:lineRule="auto"/>
        <w:jc w:val="center"/>
        <w:rPr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A61EBB" w:rsidRDefault="00A61EBB" w:rsidP="00056BD0">
      <w:pPr>
        <w:spacing w:line="276" w:lineRule="auto"/>
        <w:rPr>
          <w:b/>
          <w:sz w:val="28"/>
          <w:szCs w:val="28"/>
        </w:rPr>
      </w:pPr>
    </w:p>
    <w:p w:rsidR="00A61EBB" w:rsidRDefault="00A61EBB" w:rsidP="00A61EBB">
      <w:pPr>
        <w:spacing w:line="276" w:lineRule="auto"/>
        <w:jc w:val="center"/>
        <w:rPr>
          <w:b/>
          <w:sz w:val="28"/>
          <w:szCs w:val="28"/>
        </w:rPr>
      </w:pPr>
    </w:p>
    <w:p w:rsidR="00DB0619" w:rsidRDefault="00DB0619" w:rsidP="00A61EBB">
      <w:pPr>
        <w:spacing w:line="276" w:lineRule="auto"/>
        <w:jc w:val="center"/>
        <w:rPr>
          <w:b/>
          <w:sz w:val="28"/>
          <w:szCs w:val="28"/>
        </w:rPr>
      </w:pPr>
    </w:p>
    <w:p w:rsidR="00DB0619" w:rsidRDefault="00DB0619" w:rsidP="00A61EBB">
      <w:pPr>
        <w:spacing w:line="276" w:lineRule="auto"/>
        <w:jc w:val="center"/>
        <w:rPr>
          <w:b/>
          <w:sz w:val="28"/>
          <w:szCs w:val="28"/>
        </w:rPr>
      </w:pPr>
    </w:p>
    <w:p w:rsidR="00DB0619" w:rsidRDefault="00DB0619" w:rsidP="00A61EBB">
      <w:pPr>
        <w:spacing w:line="276" w:lineRule="auto"/>
        <w:jc w:val="center"/>
        <w:rPr>
          <w:b/>
          <w:sz w:val="28"/>
          <w:szCs w:val="28"/>
        </w:rPr>
      </w:pPr>
    </w:p>
    <w:p w:rsidR="00DB0619" w:rsidRDefault="00DB0619" w:rsidP="00A61EBB">
      <w:pPr>
        <w:spacing w:line="276" w:lineRule="auto"/>
        <w:jc w:val="center"/>
        <w:rPr>
          <w:b/>
          <w:sz w:val="28"/>
          <w:szCs w:val="28"/>
        </w:rPr>
      </w:pPr>
    </w:p>
    <w:p w:rsidR="00DB0619" w:rsidRDefault="00DB0619" w:rsidP="00A61EBB">
      <w:pPr>
        <w:spacing w:line="276" w:lineRule="auto"/>
        <w:jc w:val="center"/>
        <w:rPr>
          <w:b/>
          <w:sz w:val="28"/>
          <w:szCs w:val="28"/>
        </w:rPr>
      </w:pPr>
    </w:p>
    <w:p w:rsidR="00DB0619" w:rsidRDefault="00DB0619" w:rsidP="00A61EBB">
      <w:pPr>
        <w:spacing w:line="276" w:lineRule="auto"/>
        <w:jc w:val="center"/>
        <w:rPr>
          <w:b/>
          <w:sz w:val="28"/>
          <w:szCs w:val="28"/>
        </w:rPr>
      </w:pPr>
    </w:p>
    <w:p w:rsidR="00DB0619" w:rsidRDefault="00DB0619" w:rsidP="00A61EBB">
      <w:pPr>
        <w:spacing w:line="276" w:lineRule="auto"/>
        <w:jc w:val="center"/>
        <w:rPr>
          <w:b/>
          <w:sz w:val="28"/>
          <w:szCs w:val="28"/>
        </w:rPr>
      </w:pPr>
    </w:p>
    <w:p w:rsidR="00DB0619" w:rsidRDefault="00DB0619" w:rsidP="00A61EBB">
      <w:pPr>
        <w:spacing w:line="276" w:lineRule="auto"/>
        <w:jc w:val="center"/>
        <w:rPr>
          <w:b/>
          <w:sz w:val="28"/>
          <w:szCs w:val="28"/>
        </w:rPr>
      </w:pPr>
    </w:p>
    <w:p w:rsidR="006D1149" w:rsidRPr="00426EB1" w:rsidRDefault="006D1149" w:rsidP="00426EB1">
      <w:pPr>
        <w:pStyle w:val="a3"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r w:rsidRPr="00426EB1">
        <w:rPr>
          <w:b/>
          <w:sz w:val="28"/>
          <w:szCs w:val="28"/>
        </w:rPr>
        <w:t xml:space="preserve">Содержательная часть </w:t>
      </w:r>
    </w:p>
    <w:p w:rsidR="00DB0619" w:rsidRPr="006D1149" w:rsidRDefault="00DB0619" w:rsidP="00A61EBB">
      <w:pPr>
        <w:spacing w:line="276" w:lineRule="auto"/>
        <w:jc w:val="center"/>
        <w:rPr>
          <w:b/>
          <w:sz w:val="28"/>
          <w:szCs w:val="28"/>
        </w:rPr>
      </w:pPr>
    </w:p>
    <w:p w:rsidR="006D1149" w:rsidRPr="006D1149" w:rsidRDefault="006D1149" w:rsidP="006D1149">
      <w:pPr>
        <w:spacing w:line="276" w:lineRule="auto"/>
        <w:jc w:val="center"/>
        <w:rPr>
          <w:b/>
          <w:sz w:val="22"/>
          <w:szCs w:val="22"/>
        </w:rPr>
      </w:pPr>
      <w:r w:rsidRPr="006D1149">
        <w:rPr>
          <w:b/>
          <w:i/>
          <w:sz w:val="22"/>
          <w:szCs w:val="22"/>
          <w:u w:val="single"/>
        </w:rPr>
        <w:t>1-4 классы.</w:t>
      </w:r>
    </w:p>
    <w:p w:rsidR="006D1149" w:rsidRPr="006D1149" w:rsidRDefault="006D1149" w:rsidP="006D1149">
      <w:pPr>
        <w:spacing w:line="276" w:lineRule="auto"/>
        <w:rPr>
          <w:b/>
          <w:i/>
          <w:sz w:val="22"/>
          <w:szCs w:val="22"/>
          <w:u w:val="single"/>
        </w:rPr>
      </w:pPr>
      <w:r w:rsidRPr="006D1149">
        <w:rPr>
          <w:b/>
          <w:sz w:val="22"/>
          <w:szCs w:val="22"/>
        </w:rPr>
        <w:t xml:space="preserve">                 </w:t>
      </w:r>
      <w:r w:rsidRPr="006D1149">
        <w:rPr>
          <w:sz w:val="22"/>
          <w:szCs w:val="22"/>
        </w:rPr>
        <w:t xml:space="preserve">Знакомство учащихся с улицами города и села. Дорога в общеобразовательное учреждение и домой. Опасности, подстерегающие на улицах и дорогах. Светофор и его сигналы. Правила поведения на тротуаре, пешеходной дорожке, обочине. Значение дорожных знаков для пешеходов и водителей. Виды дорог: с односторонним и двусторонним движением, с трамвайными путями, загородная дорога. Перекресток и правила его перехода. Регулируемые и нерегулируемые переходы проезжей части дороги. Правила перехода проезжей части дороги. Остановочный и тормозной путь автомобиля.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Правила перехода железной дороги. Правила езды на велосипеде. Правила поведения на посадочных площадках и в транспорте. </w:t>
      </w:r>
    </w:p>
    <w:p w:rsidR="006D1149" w:rsidRPr="006D1149" w:rsidRDefault="006D1149" w:rsidP="006D1149">
      <w:pPr>
        <w:spacing w:line="276" w:lineRule="auto"/>
        <w:rPr>
          <w:i/>
          <w:sz w:val="22"/>
          <w:szCs w:val="22"/>
        </w:rPr>
      </w:pPr>
      <w:r w:rsidRPr="006D1149">
        <w:rPr>
          <w:sz w:val="22"/>
          <w:szCs w:val="22"/>
        </w:rPr>
        <w:t xml:space="preserve">                          </w:t>
      </w:r>
      <w:r w:rsidRPr="006D1149">
        <w:rPr>
          <w:i/>
          <w:sz w:val="22"/>
          <w:szCs w:val="22"/>
        </w:rPr>
        <w:t xml:space="preserve">Учащиеся должны знать: </w:t>
      </w:r>
    </w:p>
    <w:p w:rsidR="006D1149" w:rsidRPr="006D1149" w:rsidRDefault="006D1149" w:rsidP="006D1149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правила перехода улиц по сигналам светофора; </w:t>
      </w:r>
    </w:p>
    <w:p w:rsidR="006D1149" w:rsidRPr="006D1149" w:rsidRDefault="006D1149" w:rsidP="006D1149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правила перехода улиц и дорог по пешеходным переходам; </w:t>
      </w:r>
    </w:p>
    <w:p w:rsidR="006D1149" w:rsidRPr="006D1149" w:rsidRDefault="006D1149" w:rsidP="006D1149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правила перехода проезжей части при отсутствии пешеходных переходов и светофоров в зоне видимости; </w:t>
      </w:r>
    </w:p>
    <w:p w:rsidR="006D1149" w:rsidRPr="006D1149" w:rsidRDefault="006D1149" w:rsidP="006D1149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правила движения по тротуару и пешеходным дорожкам; </w:t>
      </w:r>
    </w:p>
    <w:p w:rsidR="006D1149" w:rsidRPr="006D1149" w:rsidRDefault="006D1149" w:rsidP="006D1149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правила движения индивидуально, группами и в колоннах. </w:t>
      </w:r>
    </w:p>
    <w:p w:rsidR="006D1149" w:rsidRPr="006D1149" w:rsidRDefault="006D1149" w:rsidP="006D1149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правила езды на велосипеде. </w:t>
      </w:r>
    </w:p>
    <w:p w:rsidR="006D1149" w:rsidRPr="006D1149" w:rsidRDefault="006D1149" w:rsidP="006D1149">
      <w:pPr>
        <w:spacing w:line="276" w:lineRule="auto"/>
        <w:rPr>
          <w:i/>
          <w:sz w:val="22"/>
          <w:szCs w:val="22"/>
        </w:rPr>
      </w:pPr>
      <w:r w:rsidRPr="006D1149">
        <w:rPr>
          <w:i/>
          <w:sz w:val="22"/>
          <w:szCs w:val="22"/>
        </w:rPr>
        <w:t xml:space="preserve">                         Учащиеся должны уметь: </w:t>
      </w:r>
    </w:p>
    <w:p w:rsidR="006D1149" w:rsidRPr="006D1149" w:rsidRDefault="006D1149" w:rsidP="006D1149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переходить улицы и дороги по сигналам светофора и пешеходным переходам, а также проезжую часть дороги; </w:t>
      </w:r>
    </w:p>
    <w:p w:rsidR="006D1149" w:rsidRPr="006D1149" w:rsidRDefault="006D1149" w:rsidP="006D1149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безопасно вести себя по соседству с жилым домом (во дворе, в жилой зоне, на тротуаре); </w:t>
      </w:r>
    </w:p>
    <w:p w:rsidR="006D1149" w:rsidRPr="006D1149" w:rsidRDefault="006D1149" w:rsidP="006D1149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передвигаться в группе; </w:t>
      </w:r>
    </w:p>
    <w:p w:rsidR="006D1149" w:rsidRPr="006D1149" w:rsidRDefault="006D1149" w:rsidP="006D1149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дисциплинированно вести себя в общественном транспорте; </w:t>
      </w:r>
    </w:p>
    <w:p w:rsidR="006D1149" w:rsidRPr="006D1149" w:rsidRDefault="006D1149" w:rsidP="006D1149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ориентироваться в дорожной обстановке, не выходить из-за препятствий (машин, сооружений, зданий), не стоять близко от углов перекрестка и края проезжей части и спиной к ней; </w:t>
      </w:r>
    </w:p>
    <w:p w:rsidR="006D1149" w:rsidRPr="006D1149" w:rsidRDefault="006D1149" w:rsidP="006D1149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определять самостоятельно опасные и безопасные участки дороги. </w:t>
      </w:r>
    </w:p>
    <w:p w:rsidR="006D1149" w:rsidRDefault="006D1149" w:rsidP="006D1149">
      <w:pPr>
        <w:pStyle w:val="a3"/>
        <w:spacing w:line="276" w:lineRule="auto"/>
        <w:jc w:val="center"/>
        <w:rPr>
          <w:b/>
          <w:sz w:val="22"/>
          <w:szCs w:val="22"/>
        </w:rPr>
      </w:pPr>
    </w:p>
    <w:p w:rsidR="006D1149" w:rsidRPr="006D1149" w:rsidRDefault="006D1149" w:rsidP="006D1149">
      <w:pPr>
        <w:pStyle w:val="a3"/>
        <w:spacing w:line="276" w:lineRule="auto"/>
        <w:jc w:val="center"/>
        <w:rPr>
          <w:b/>
          <w:sz w:val="22"/>
          <w:szCs w:val="22"/>
        </w:rPr>
      </w:pPr>
      <w:r w:rsidRPr="006D1149">
        <w:rPr>
          <w:b/>
          <w:sz w:val="22"/>
          <w:szCs w:val="22"/>
        </w:rPr>
        <w:t>Тематическое планирование</w:t>
      </w:r>
    </w:p>
    <w:p w:rsidR="006D1149" w:rsidRPr="006D1149" w:rsidRDefault="006D1149" w:rsidP="006D1149">
      <w:pPr>
        <w:pStyle w:val="a3"/>
        <w:spacing w:line="276" w:lineRule="auto"/>
        <w:rPr>
          <w:b/>
          <w:sz w:val="22"/>
          <w:szCs w:val="22"/>
          <w:u w:val="single"/>
        </w:rPr>
      </w:pPr>
      <w:r w:rsidRPr="006D1149">
        <w:rPr>
          <w:b/>
          <w:sz w:val="22"/>
          <w:szCs w:val="22"/>
          <w:u w:val="single"/>
        </w:rPr>
        <w:t xml:space="preserve">1 класс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1. Дорога в школу и домой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2. Наша улица. Город, где мы живем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3. Движение пешеходов по улицам и дорогам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4. Общие правила перехода улиц и дорог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5. Дорожные знаки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6. Где можно играть?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7. Мы – пассажиры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8. Игра – соревнование по правилам безопасного поведения учащихся на улицах и дорогах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9. Обобщающее занятие. Решение задач по ПДД. </w:t>
      </w:r>
    </w:p>
    <w:p w:rsidR="006D1149" w:rsidRPr="006D1149" w:rsidRDefault="006D1149" w:rsidP="006D1149">
      <w:pPr>
        <w:pStyle w:val="a3"/>
        <w:spacing w:line="276" w:lineRule="auto"/>
        <w:rPr>
          <w:b/>
          <w:sz w:val="22"/>
          <w:szCs w:val="22"/>
          <w:u w:val="single"/>
        </w:rPr>
      </w:pPr>
      <w:r w:rsidRPr="006D1149">
        <w:rPr>
          <w:b/>
          <w:sz w:val="22"/>
          <w:szCs w:val="22"/>
          <w:u w:val="single"/>
        </w:rPr>
        <w:t xml:space="preserve"> </w:t>
      </w:r>
    </w:p>
    <w:p w:rsidR="006D1149" w:rsidRPr="006D1149" w:rsidRDefault="006D1149" w:rsidP="006D1149">
      <w:pPr>
        <w:pStyle w:val="a3"/>
        <w:spacing w:line="276" w:lineRule="auto"/>
        <w:rPr>
          <w:b/>
          <w:sz w:val="22"/>
          <w:szCs w:val="22"/>
          <w:u w:val="single"/>
        </w:rPr>
      </w:pPr>
    </w:p>
    <w:p w:rsidR="006D1149" w:rsidRPr="006D1149" w:rsidRDefault="006D1149" w:rsidP="00DB0619">
      <w:pPr>
        <w:pStyle w:val="a3"/>
        <w:spacing w:line="276" w:lineRule="auto"/>
        <w:rPr>
          <w:b/>
          <w:sz w:val="22"/>
          <w:szCs w:val="22"/>
          <w:u w:val="single"/>
        </w:rPr>
      </w:pPr>
      <w:r w:rsidRPr="006D1149">
        <w:rPr>
          <w:b/>
          <w:sz w:val="22"/>
          <w:szCs w:val="22"/>
          <w:u w:val="single"/>
        </w:rPr>
        <w:t xml:space="preserve">2 класс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1. Основные правила поведения учащихся на улице, дороге. Повторение ПДД 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2. Наземный транспорт 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3. Обязанности пассажиров. Общественный транспорт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4. Элементы улиц и дорог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5. Движение пешеходов по улицам и дорогам 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6. Правила перехода улиц и дорог 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7. Дорожные знаки 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8. Игра-соревнование по правилам безопасного поведения учащихся на улицах и дорогах 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9. Обобщающее занятие. Решение задач по ПДД </w:t>
      </w:r>
    </w:p>
    <w:p w:rsidR="006D1149" w:rsidRPr="006D1149" w:rsidRDefault="006D1149" w:rsidP="006D1149">
      <w:pPr>
        <w:pStyle w:val="a3"/>
        <w:spacing w:line="276" w:lineRule="auto"/>
        <w:rPr>
          <w:sz w:val="22"/>
          <w:szCs w:val="22"/>
        </w:rPr>
      </w:pPr>
    </w:p>
    <w:p w:rsidR="006D1149" w:rsidRPr="006D1149" w:rsidRDefault="006D1149" w:rsidP="00DB0619">
      <w:pPr>
        <w:pStyle w:val="a3"/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</w:t>
      </w:r>
      <w:r w:rsidRPr="006D1149">
        <w:rPr>
          <w:b/>
          <w:sz w:val="22"/>
          <w:szCs w:val="22"/>
          <w:u w:val="single"/>
        </w:rPr>
        <w:t xml:space="preserve"> 3 класс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1. Дорога в школу и безопасность.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2. «Азбука дорожного движения»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3. Регулируемый перекресток. Светофор.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4. Мы переходим улицу.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5. Беседах о </w:t>
      </w:r>
      <w:proofErr w:type="gramStart"/>
      <w:r w:rsidRPr="006D1149">
        <w:rPr>
          <w:sz w:val="22"/>
          <w:szCs w:val="22"/>
        </w:rPr>
        <w:t>правилах ,</w:t>
      </w:r>
      <w:proofErr w:type="gramEnd"/>
      <w:r w:rsidRPr="006D1149">
        <w:rPr>
          <w:sz w:val="22"/>
          <w:szCs w:val="22"/>
        </w:rPr>
        <w:t xml:space="preserve"> знаках дорожного движения.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6. Дорожные знаки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7. Правостороннее и левостороннее движение 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8.Простейшие правила помощи пострадавшим при ДДП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9. Повторяем ПДД.</w:t>
      </w:r>
    </w:p>
    <w:p w:rsidR="006D1149" w:rsidRPr="006D1149" w:rsidRDefault="006D1149" w:rsidP="006D1149">
      <w:pPr>
        <w:pStyle w:val="a3"/>
        <w:spacing w:line="276" w:lineRule="auto"/>
        <w:rPr>
          <w:sz w:val="22"/>
          <w:szCs w:val="22"/>
        </w:rPr>
      </w:pPr>
    </w:p>
    <w:p w:rsidR="006D1149" w:rsidRPr="006D1149" w:rsidRDefault="006D1149" w:rsidP="00DB0619">
      <w:pPr>
        <w:pStyle w:val="a3"/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</w:t>
      </w:r>
      <w:r w:rsidRPr="006D1149">
        <w:rPr>
          <w:b/>
          <w:sz w:val="22"/>
          <w:szCs w:val="22"/>
          <w:u w:val="single"/>
        </w:rPr>
        <w:t xml:space="preserve">4 класс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1. Правила безопасного поведения на улицах и дорогах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2. Светофор и дорожные знаки 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3. Типы перекрестков 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4. Правила перехода проезжей части дороги 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5. Остановочный и тормозной путь автомобиля 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6. Правила перехода железной дороги 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7. Правила езды на велосипеде 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8. Правила поведения на посадочных площадках и в транспорте  </w:t>
      </w:r>
    </w:p>
    <w:p w:rsidR="006D1149" w:rsidRPr="006D1149" w:rsidRDefault="006D1149" w:rsidP="006D1149">
      <w:pPr>
        <w:pStyle w:val="a3"/>
        <w:numPr>
          <w:ilvl w:val="0"/>
          <w:numId w:val="3"/>
        </w:num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9. Экскурсия «Я – пешеход»  </w:t>
      </w:r>
    </w:p>
    <w:p w:rsidR="00B70D1F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  </w:t>
      </w: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Default="00A61EBB" w:rsidP="006D1149">
      <w:pPr>
        <w:spacing w:line="276" w:lineRule="auto"/>
        <w:rPr>
          <w:sz w:val="22"/>
          <w:szCs w:val="22"/>
        </w:rPr>
      </w:pPr>
    </w:p>
    <w:p w:rsidR="00A61EBB" w:rsidRPr="006D1149" w:rsidRDefault="00A61EBB" w:rsidP="006D1149">
      <w:pPr>
        <w:spacing w:line="276" w:lineRule="auto"/>
        <w:rPr>
          <w:sz w:val="22"/>
          <w:szCs w:val="22"/>
        </w:rPr>
      </w:pP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</w:p>
    <w:p w:rsidR="006D1149" w:rsidRPr="00426EB1" w:rsidRDefault="006D1149" w:rsidP="00426EB1">
      <w:pPr>
        <w:pStyle w:val="a3"/>
        <w:numPr>
          <w:ilvl w:val="0"/>
          <w:numId w:val="9"/>
        </w:numPr>
        <w:spacing w:line="276" w:lineRule="auto"/>
        <w:rPr>
          <w:b/>
          <w:sz w:val="28"/>
          <w:szCs w:val="28"/>
        </w:rPr>
      </w:pPr>
      <w:r w:rsidRPr="00426EB1">
        <w:rPr>
          <w:b/>
          <w:sz w:val="28"/>
          <w:szCs w:val="28"/>
        </w:rPr>
        <w:t>Диагностика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</w:p>
    <w:p w:rsidR="006D1149" w:rsidRPr="006D1149" w:rsidRDefault="006D1149" w:rsidP="006D1149">
      <w:pPr>
        <w:spacing w:line="276" w:lineRule="auto"/>
        <w:jc w:val="center"/>
        <w:rPr>
          <w:i/>
          <w:sz w:val="22"/>
          <w:szCs w:val="22"/>
          <w:u w:val="single"/>
        </w:rPr>
      </w:pPr>
      <w:r w:rsidRPr="006D1149">
        <w:rPr>
          <w:i/>
          <w:sz w:val="22"/>
          <w:szCs w:val="22"/>
          <w:u w:val="single"/>
        </w:rPr>
        <w:t>Вопросы итогового контроля знаний учащихся 1-2 классов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1. Назови участников дорожного движения.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2. Назови части дороги.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3. Как называется место, где пересекаются улицы.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4. Какие бывают пешеходные переходы?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5. Расскажи свой путь «Дом – школа».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6. Перечисли обязанности пешеходов (пассажиров).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7. Что такое зебра?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8. Какими знаками обозначаются пешеходные переходы?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9. Как перейти улицу, где нет пешеходного перехода?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10. Как найти и определить ближайший безопасный переход улицы, дороги?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11. Почему нельзя перебегать дорогу перед близко идущим транспортом?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12. Назови дорожные знаки, которые можно увидеть на переходах?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13. Где должны ходить пешеходы?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14. Какие дорожные знаки тебе известны?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15. Что влияет на выбор безопасного пути к другу, в магазин, кинотеатр, библиотеку, на спортивную площадку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</w:p>
    <w:p w:rsidR="006D1149" w:rsidRPr="006D1149" w:rsidRDefault="006D1149" w:rsidP="006D1149">
      <w:pPr>
        <w:spacing w:line="276" w:lineRule="auto"/>
        <w:rPr>
          <w:i/>
          <w:sz w:val="22"/>
          <w:szCs w:val="22"/>
          <w:u w:val="single"/>
        </w:rPr>
      </w:pPr>
      <w:r w:rsidRPr="006D1149">
        <w:rPr>
          <w:sz w:val="22"/>
          <w:szCs w:val="22"/>
        </w:rPr>
        <w:t xml:space="preserve">                                </w:t>
      </w:r>
      <w:r w:rsidRPr="006D1149">
        <w:rPr>
          <w:i/>
          <w:sz w:val="22"/>
          <w:szCs w:val="22"/>
          <w:u w:val="single"/>
        </w:rPr>
        <w:t>Вопросы итогового контроля знаний учащихся 3-4 классов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1. Перечисли машины, которые можно отнести к общественному транспорту.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2. Назови части дороги.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3. Продолжи предложение: «Улица с двусторонним движением – это улица, по которой...»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4. Как называют место, где пересекаются улицы?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5. Назови типы перекрестков.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6. Какие бывают пешеходные переходы?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7. Расскажи свой путь «Дом - школа».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8. Перечисли обязанности пешеходов (пассажиров).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9. Где следует ожидать общественный транспорт?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10. Расскажи о правилах посадки в общественный транспорт.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11. Расскажи о правилах выхода из общественного транспорта.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12. Где безопаснее переходить дорогу после выхода из автобуса (троллейбуса, трамвая)?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13. Что такое «зебра»?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14. Что такое «островок безопасности»?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15. Какими знаками обозначаются пешеходные переходы?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16. Как перейти улицу, где нет пешеходного перехода?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17. Как найти и определить ближайший безопасный переход улицы (дороги)?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18. Почему нельзя перебегать дорогу перед близко идущим транспортом?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19. Где должны ходить пешеходы?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20. Назови дорожные знаки, которые можно увидеть на переходах.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21. Какие дорожные знаки тебе известны? </w:t>
      </w:r>
    </w:p>
    <w:p w:rsidR="006D1149" w:rsidRPr="006D1149" w:rsidRDefault="006D1149" w:rsidP="006D1149">
      <w:pPr>
        <w:spacing w:line="276" w:lineRule="auto"/>
        <w:rPr>
          <w:sz w:val="22"/>
          <w:szCs w:val="22"/>
        </w:rPr>
      </w:pPr>
      <w:r w:rsidRPr="006D1149">
        <w:rPr>
          <w:sz w:val="22"/>
          <w:szCs w:val="22"/>
        </w:rPr>
        <w:t xml:space="preserve"> 22. Что влияет па выбор безопасного пути к другу, в магазин, кинотеатр, библиотеку, на спортивную площадку? </w:t>
      </w:r>
    </w:p>
    <w:p w:rsidR="006D1149" w:rsidRDefault="006D1149" w:rsidP="006D1149">
      <w:pPr>
        <w:spacing w:line="276" w:lineRule="auto"/>
        <w:rPr>
          <w:sz w:val="22"/>
          <w:szCs w:val="22"/>
        </w:rPr>
      </w:pPr>
    </w:p>
    <w:p w:rsidR="00056BD0" w:rsidRDefault="00056BD0" w:rsidP="006D1149">
      <w:pPr>
        <w:spacing w:line="276" w:lineRule="auto"/>
        <w:rPr>
          <w:sz w:val="22"/>
          <w:szCs w:val="22"/>
        </w:rPr>
      </w:pPr>
    </w:p>
    <w:p w:rsidR="00056BD0" w:rsidRDefault="00056BD0" w:rsidP="006D1149">
      <w:pPr>
        <w:spacing w:line="276" w:lineRule="auto"/>
        <w:rPr>
          <w:sz w:val="22"/>
          <w:szCs w:val="22"/>
        </w:rPr>
      </w:pPr>
    </w:p>
    <w:p w:rsidR="00056BD0" w:rsidRDefault="00056BD0" w:rsidP="006D1149">
      <w:pPr>
        <w:spacing w:line="276" w:lineRule="auto"/>
        <w:rPr>
          <w:sz w:val="28"/>
          <w:szCs w:val="28"/>
        </w:rPr>
      </w:pPr>
    </w:p>
    <w:p w:rsidR="00426EB1" w:rsidRPr="00426EB1" w:rsidRDefault="00426EB1" w:rsidP="006D1149">
      <w:pPr>
        <w:spacing w:line="276" w:lineRule="auto"/>
        <w:rPr>
          <w:sz w:val="28"/>
          <w:szCs w:val="28"/>
        </w:rPr>
      </w:pPr>
    </w:p>
    <w:p w:rsidR="00C94FB9" w:rsidRDefault="00C94FB9" w:rsidP="00C94FB9">
      <w:pPr>
        <w:pStyle w:val="a7"/>
        <w:numPr>
          <w:ilvl w:val="0"/>
          <w:numId w:val="9"/>
        </w:numPr>
        <w:spacing w:before="0" w:beforeAutospacing="0"/>
        <w:rPr>
          <w:rStyle w:val="a6"/>
          <w:sz w:val="28"/>
          <w:szCs w:val="28"/>
        </w:rPr>
      </w:pPr>
      <w:r w:rsidRPr="00426EB1">
        <w:rPr>
          <w:rStyle w:val="a6"/>
          <w:sz w:val="28"/>
          <w:szCs w:val="28"/>
        </w:rPr>
        <w:t xml:space="preserve"> </w:t>
      </w:r>
      <w:r w:rsidR="00426EB1" w:rsidRPr="00426EB1">
        <w:rPr>
          <w:rStyle w:val="a6"/>
          <w:sz w:val="28"/>
          <w:szCs w:val="28"/>
        </w:rPr>
        <w:t>Материалы для ежедневных Минуток безопасности</w:t>
      </w:r>
    </w:p>
    <w:p w:rsidR="00426EB1" w:rsidRPr="00426EB1" w:rsidRDefault="00426EB1" w:rsidP="00426EB1">
      <w:pPr>
        <w:pStyle w:val="a7"/>
        <w:spacing w:before="0" w:beforeAutospacing="0"/>
        <w:ind w:left="1080"/>
        <w:rPr>
          <w:rStyle w:val="a6"/>
          <w:sz w:val="28"/>
          <w:szCs w:val="28"/>
        </w:rPr>
      </w:pPr>
    </w:p>
    <w:p w:rsidR="00C94FB9" w:rsidRDefault="00C94FB9" w:rsidP="00C94FB9">
      <w:pPr>
        <w:pStyle w:val="a7"/>
        <w:spacing w:before="0" w:beforeAutospacing="0"/>
      </w:pPr>
      <w:r>
        <w:rPr>
          <w:rStyle w:val="a6"/>
        </w:rPr>
        <w:t>Основные правила для пешеходов.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Пешеходы должны двигаться вдоль проезжей части по тротуарам или пешеходным дорожкам.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​ Идти только по правой стороне тротуара.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​ Если вы встретили знакомого, то для того чтобы поговорить, отойдите с ним в сторону.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 Если вы идете со своими друзьями, то не загораживайте дорогу, выстроившись в шеренгу по 3-4 человека.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 Когда ждешь перехода, никогда не стой на краю тротуара.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 Переходить улицу нужно в местах, где есть пешеходная дорожка.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 Переходить проезжую часть улицы нужно на зеленый свет светофора, только после того, когда убедился, что машины успели затормозить и остановиться.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 Не переходить проезжую часть улицы наискосок, а только строго прямо.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 Перед тем как переходить дорогу, нужно посмотреть налево, направо и убедившись, что транспорт достаточно далеко переходить дорогу.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​ Маленьких детей при переходе улицы держат за руку.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​ Двигаться по переходу нужно внимательно, не останавливаясь, не мешая другим пешеходам, придерживаясь правой стороны.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 Ожидать маршрутный транспорт нужно на специально оборудованных местах – остановках.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 Не расталкивайте прохожих, спеша к автобусу.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Нельзя играть рядом с проезжей частью или на ней.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 Нельзя выходить на дорогу из-за стоящего транспорта или из-за кустов.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Нельзя появляться внезапно перед близко идущим транспортом.</w:t>
      </w:r>
    </w:p>
    <w:p w:rsidR="00C94FB9" w:rsidRDefault="00C94FB9" w:rsidP="00426EB1">
      <w:pPr>
        <w:pStyle w:val="a7"/>
        <w:numPr>
          <w:ilvl w:val="0"/>
          <w:numId w:val="11"/>
        </w:numPr>
        <w:spacing w:before="0" w:beforeAutospacing="0"/>
      </w:pPr>
      <w:r>
        <w:t>​ Всегда помните, что от вашего поведения на улице зависит не только ваша жизнь, но и безопасность окружающих.</w:t>
      </w:r>
    </w:p>
    <w:p w:rsidR="00C94FB9" w:rsidRDefault="00C94FB9" w:rsidP="00C94FB9">
      <w:pPr>
        <w:pStyle w:val="a7"/>
        <w:spacing w:before="0" w:beforeAutospacing="0"/>
      </w:pPr>
      <w:r>
        <w:rPr>
          <w:rStyle w:val="a6"/>
        </w:rPr>
        <w:t>Ответьте на вопросы:</w:t>
      </w:r>
    </w:p>
    <w:p w:rsidR="00C94FB9" w:rsidRDefault="00C94FB9" w:rsidP="00426EB1">
      <w:pPr>
        <w:pStyle w:val="a7"/>
        <w:numPr>
          <w:ilvl w:val="0"/>
          <w:numId w:val="12"/>
        </w:numPr>
        <w:spacing w:before="0" w:beforeAutospacing="0"/>
      </w:pPr>
      <w:r>
        <w:t>Для кого предназначен тротуар?</w:t>
      </w:r>
    </w:p>
    <w:p w:rsidR="00C94FB9" w:rsidRDefault="00C94FB9" w:rsidP="00426EB1">
      <w:pPr>
        <w:pStyle w:val="a7"/>
        <w:numPr>
          <w:ilvl w:val="0"/>
          <w:numId w:val="12"/>
        </w:numPr>
        <w:spacing w:before="0" w:beforeAutospacing="0"/>
      </w:pPr>
      <w:r>
        <w:t>По какой стороне тротуара можно идти? Почему?</w:t>
      </w:r>
    </w:p>
    <w:p w:rsidR="00C94FB9" w:rsidRDefault="00C94FB9" w:rsidP="00426EB1">
      <w:pPr>
        <w:pStyle w:val="a7"/>
        <w:numPr>
          <w:ilvl w:val="0"/>
          <w:numId w:val="12"/>
        </w:numPr>
        <w:spacing w:before="0" w:beforeAutospacing="0"/>
      </w:pPr>
      <w:r>
        <w:t>Где пешеходы обязаны переходить улицу? Как?</w:t>
      </w:r>
    </w:p>
    <w:p w:rsidR="00C94FB9" w:rsidRDefault="00C94FB9" w:rsidP="00426EB1">
      <w:pPr>
        <w:pStyle w:val="a7"/>
        <w:numPr>
          <w:ilvl w:val="0"/>
          <w:numId w:val="12"/>
        </w:numPr>
        <w:spacing w:before="0" w:beforeAutospacing="0"/>
      </w:pPr>
      <w:r>
        <w:t>Почему нельзя переходить улицу наискосок?</w:t>
      </w:r>
    </w:p>
    <w:p w:rsidR="00C94FB9" w:rsidRDefault="00C94FB9" w:rsidP="00426EB1">
      <w:pPr>
        <w:pStyle w:val="a7"/>
        <w:numPr>
          <w:ilvl w:val="0"/>
          <w:numId w:val="12"/>
        </w:numPr>
        <w:spacing w:before="0" w:beforeAutospacing="0"/>
      </w:pPr>
      <w:r>
        <w:t>Где нужно ожидать маршрутный транспорт?</w:t>
      </w:r>
    </w:p>
    <w:p w:rsidR="00C94FB9" w:rsidRDefault="00C94FB9" w:rsidP="00C94FB9">
      <w:pPr>
        <w:pStyle w:val="a7"/>
        <w:numPr>
          <w:ilvl w:val="0"/>
          <w:numId w:val="12"/>
        </w:numPr>
        <w:spacing w:before="0" w:beforeAutospacing="0"/>
      </w:pPr>
      <w:r>
        <w:t>Почему нельзя появляться внезапно перед близко идущ</w:t>
      </w:r>
      <w:r w:rsidR="00426EB1">
        <w:t>им транспортом</w:t>
      </w:r>
    </w:p>
    <w:p w:rsidR="00C94FB9" w:rsidRDefault="00C94FB9" w:rsidP="00C94FB9">
      <w:pPr>
        <w:pStyle w:val="a7"/>
        <w:spacing w:before="0" w:beforeAutospacing="0"/>
      </w:pPr>
      <w:r>
        <w:rPr>
          <w:rStyle w:val="a6"/>
        </w:rPr>
        <w:t xml:space="preserve">Правила </w:t>
      </w:r>
      <w:proofErr w:type="gramStart"/>
      <w:r>
        <w:rPr>
          <w:rStyle w:val="a6"/>
        </w:rPr>
        <w:t>поведения  при</w:t>
      </w:r>
      <w:proofErr w:type="gramEnd"/>
      <w:r>
        <w:rPr>
          <w:rStyle w:val="a6"/>
        </w:rPr>
        <w:t xml:space="preserve"> сезонных изменениях погоды.</w:t>
      </w:r>
    </w:p>
    <w:p w:rsidR="00C94FB9" w:rsidRDefault="00C94FB9" w:rsidP="00C94FB9">
      <w:pPr>
        <w:pStyle w:val="a7"/>
        <w:spacing w:before="0" w:beforeAutospacing="0"/>
      </w:pPr>
      <w:r>
        <w:rPr>
          <w:rStyle w:val="a6"/>
        </w:rPr>
        <w:t>В пасмурный дождливый день </w:t>
      </w:r>
      <w:r>
        <w:t>повышается опасность для водителей и пешеходов. В такую погоду водителям плохо видно пешеходов и пешеходам плохо видно, стоит или движется машина.</w:t>
      </w:r>
    </w:p>
    <w:p w:rsidR="00C94FB9" w:rsidRDefault="00C94FB9" w:rsidP="00426EB1">
      <w:pPr>
        <w:pStyle w:val="a7"/>
        <w:spacing w:before="0" w:beforeAutospacing="0"/>
        <w:ind w:firstLine="708"/>
      </w:pPr>
      <w:r>
        <w:t xml:space="preserve">Во время дождя надо быть очень осторожным, так как дорога становится мокрой и скользкой, можно упасть. А машине трудно затормозить. Когда идет дождь поток воды по стеклу машины, забрызганные стекла грязью ухудшают видимость, поэтому водителю плохо видно людей и светофор. Да и зонты, большие капюшоны, закрывающие лицо, запотевшие очки, глубоко надвинутая шапка, слишком высокий воротник – все это сковывает движение </w:t>
      </w:r>
      <w:proofErr w:type="gramStart"/>
      <w:r>
        <w:t>и  мешает</w:t>
      </w:r>
      <w:proofErr w:type="gramEnd"/>
      <w:r>
        <w:t xml:space="preserve"> пешеходам осматривать дорогу. Из-за этого можно не заметить приближающуюся машину.</w:t>
      </w:r>
    </w:p>
    <w:p w:rsidR="00C94FB9" w:rsidRDefault="00C94FB9" w:rsidP="00C94FB9">
      <w:pPr>
        <w:pStyle w:val="a7"/>
        <w:spacing w:before="0" w:beforeAutospacing="0"/>
      </w:pPr>
      <w:r>
        <w:t>Надо быть очень осторожным!</w:t>
      </w:r>
    </w:p>
    <w:p w:rsidR="00C94FB9" w:rsidRDefault="00C94FB9" w:rsidP="00C94FB9">
      <w:pPr>
        <w:pStyle w:val="a7"/>
        <w:spacing w:before="0" w:beforeAutospacing="0"/>
      </w:pPr>
      <w:r>
        <w:t>Внимательно осматривать, и не спеша переходить дорогу!</w:t>
      </w:r>
    </w:p>
    <w:p w:rsidR="00C94FB9" w:rsidRDefault="00C94FB9" w:rsidP="00C94FB9">
      <w:pPr>
        <w:pStyle w:val="a7"/>
        <w:spacing w:before="0" w:beforeAutospacing="0"/>
      </w:pPr>
      <w:r>
        <w:rPr>
          <w:rStyle w:val="a6"/>
        </w:rPr>
        <w:t>Ответьте на вопросы:</w:t>
      </w:r>
    </w:p>
    <w:p w:rsidR="00C94FB9" w:rsidRDefault="00C94FB9" w:rsidP="00426EB1">
      <w:pPr>
        <w:pStyle w:val="a7"/>
        <w:numPr>
          <w:ilvl w:val="0"/>
          <w:numId w:val="13"/>
        </w:numPr>
        <w:spacing w:before="0" w:beforeAutospacing="0"/>
      </w:pPr>
      <w:r>
        <w:t>Почему надо быть особенно осторожным, переходя дорогу в дождь?</w:t>
      </w:r>
    </w:p>
    <w:p w:rsidR="00C94FB9" w:rsidRDefault="00C94FB9" w:rsidP="00426EB1">
      <w:pPr>
        <w:pStyle w:val="a7"/>
        <w:numPr>
          <w:ilvl w:val="0"/>
          <w:numId w:val="13"/>
        </w:numPr>
        <w:spacing w:before="0" w:beforeAutospacing="0"/>
      </w:pPr>
      <w:r>
        <w:t>Почему в дождливую погоду водителю плохо видно дорогу и светофор?</w:t>
      </w:r>
    </w:p>
    <w:p w:rsidR="00426EB1" w:rsidRDefault="00C94FB9" w:rsidP="00426EB1">
      <w:pPr>
        <w:pStyle w:val="a7"/>
        <w:numPr>
          <w:ilvl w:val="0"/>
          <w:numId w:val="13"/>
        </w:numPr>
        <w:spacing w:before="0" w:beforeAutospacing="0"/>
      </w:pPr>
      <w:r>
        <w:t>Почему в дождливую пого</w:t>
      </w:r>
      <w:r w:rsidR="00426EB1">
        <w:t>ду водителю трудно затормозить?</w:t>
      </w:r>
    </w:p>
    <w:p w:rsidR="00C94FB9" w:rsidRDefault="00C94FB9" w:rsidP="00426EB1">
      <w:pPr>
        <w:pStyle w:val="a7"/>
        <w:numPr>
          <w:ilvl w:val="0"/>
          <w:numId w:val="13"/>
        </w:numPr>
        <w:spacing w:before="0" w:beforeAutospacing="0"/>
      </w:pPr>
      <w:r>
        <w:t>​ Что мешает пешеходам осматривать дорогу во время дождя?</w:t>
      </w:r>
    </w:p>
    <w:p w:rsidR="00C94FB9" w:rsidRDefault="00C94FB9" w:rsidP="00C94FB9">
      <w:pPr>
        <w:pStyle w:val="a7"/>
        <w:spacing w:before="0" w:beforeAutospacing="0"/>
      </w:pPr>
      <w:r>
        <w:rPr>
          <w:rStyle w:val="a6"/>
        </w:rPr>
        <w:t>Внимание! Наступила зима…</w:t>
      </w:r>
    </w:p>
    <w:p w:rsidR="00C94FB9" w:rsidRDefault="00C94FB9" w:rsidP="00C94FB9">
      <w:pPr>
        <w:pStyle w:val="a7"/>
        <w:spacing w:before="0" w:beforeAutospacing="0"/>
      </w:pPr>
      <w:r>
        <w:t>Выпал снег и все вокруг изменилось. И деревья, и дома, и дороги. Все радуются приходу зимы. Можно поиграть в снежки, слепить снежную бабу, покататься на санках и лыжах. Мороз и солнце – день чудесный! Но…</w:t>
      </w:r>
    </w:p>
    <w:p w:rsidR="00C94FB9" w:rsidRDefault="00C94FB9" w:rsidP="00C94FB9">
      <w:pPr>
        <w:pStyle w:val="a7"/>
        <w:spacing w:before="0" w:beforeAutospacing="0"/>
      </w:pPr>
      <w:r>
        <w:t> Зимой существует опасность получить травму во время гололеда. Поэтому ступать нужно на всю стопу, идя мелкими шагами, не торопясь, ноги слегка расслабить в коленях.</w:t>
      </w:r>
    </w:p>
    <w:p w:rsidR="00C94FB9" w:rsidRDefault="00C94FB9" w:rsidP="00C94FB9">
      <w:pPr>
        <w:pStyle w:val="a7"/>
        <w:spacing w:before="0" w:beforeAutospacing="0"/>
      </w:pPr>
      <w:r>
        <w:t>​ Дороги стали скользкими, нужно быть осторожными при их переходе – можно упасть.</w:t>
      </w:r>
    </w:p>
    <w:p w:rsidR="00C94FB9" w:rsidRDefault="00C94FB9" w:rsidP="00426EB1">
      <w:pPr>
        <w:pStyle w:val="a7"/>
        <w:numPr>
          <w:ilvl w:val="0"/>
          <w:numId w:val="14"/>
        </w:numPr>
        <w:spacing w:before="0" w:beforeAutospacing="0"/>
      </w:pPr>
      <w:r>
        <w:t>​ Водителю трудно остановить машину, а при резком торможен</w:t>
      </w:r>
      <w:r w:rsidR="00426EB1">
        <w:t xml:space="preserve">ии ее может занести на </w:t>
      </w:r>
      <w:proofErr w:type="gramStart"/>
      <w:r w:rsidR="00426EB1">
        <w:t>тротуар.</w:t>
      </w:r>
      <w:r>
        <w:t>​</w:t>
      </w:r>
      <w:proofErr w:type="gramEnd"/>
      <w:r>
        <w:t> Когда идет снег поднятые воротники, большие капюшоны, закрывающие лицо, запотевшие очки, глубоко надвинутая шапка, слишком высокий воротник – все это сковывают движение и  мешают пешеходам осматривать дорогу. Из-за этого можно не заметить приближающуюся машину.</w:t>
      </w:r>
    </w:p>
    <w:p w:rsidR="00C94FB9" w:rsidRDefault="00C94FB9" w:rsidP="00426EB1">
      <w:pPr>
        <w:pStyle w:val="a7"/>
        <w:numPr>
          <w:ilvl w:val="0"/>
          <w:numId w:val="14"/>
        </w:numPr>
        <w:spacing w:before="0" w:beforeAutospacing="0"/>
      </w:pPr>
      <w:r>
        <w:t>Стекла машин залеплены снегом и водителю плохо видно пешеходов и светофор.</w:t>
      </w:r>
    </w:p>
    <w:p w:rsidR="00C94FB9" w:rsidRDefault="00C94FB9" w:rsidP="00426EB1">
      <w:pPr>
        <w:pStyle w:val="a7"/>
        <w:numPr>
          <w:ilvl w:val="0"/>
          <w:numId w:val="14"/>
        </w:numPr>
        <w:spacing w:before="0" w:beforeAutospacing="0"/>
      </w:pPr>
      <w:r>
        <w:t>Не играй в снежки на тротуарах и проезжей части улицы, дорогах.</w:t>
      </w:r>
    </w:p>
    <w:p w:rsidR="00C94FB9" w:rsidRDefault="00C94FB9" w:rsidP="00426EB1">
      <w:pPr>
        <w:pStyle w:val="a7"/>
        <w:numPr>
          <w:ilvl w:val="0"/>
          <w:numId w:val="14"/>
        </w:numPr>
        <w:spacing w:before="0" w:beforeAutospacing="0"/>
      </w:pPr>
      <w:r>
        <w:t>Не катайся на санках, лыжах и коньках на тротуарах, около дороги или на ней.</w:t>
      </w:r>
    </w:p>
    <w:p w:rsidR="00C94FB9" w:rsidRDefault="00C94FB9" w:rsidP="00426EB1">
      <w:pPr>
        <w:pStyle w:val="a7"/>
        <w:numPr>
          <w:ilvl w:val="0"/>
          <w:numId w:val="14"/>
        </w:numPr>
        <w:spacing w:before="0" w:beforeAutospacing="0"/>
      </w:pPr>
      <w:r>
        <w:t>Не цепляйся за бампер проезжающей мимо машины. От вашего поведения на улице зависит не только ваша жизнь, но и безопасность окружающих.</w:t>
      </w:r>
    </w:p>
    <w:p w:rsidR="00C94FB9" w:rsidRDefault="00C94FB9" w:rsidP="00C94FB9">
      <w:pPr>
        <w:pStyle w:val="a7"/>
        <w:spacing w:before="0" w:beforeAutospacing="0"/>
      </w:pPr>
      <w:r>
        <w:rPr>
          <w:rStyle w:val="a6"/>
        </w:rPr>
        <w:t>Ответьте на вопросы</w:t>
      </w:r>
      <w:r>
        <w:t>:</w:t>
      </w:r>
    </w:p>
    <w:p w:rsidR="00C94FB9" w:rsidRDefault="00C94FB9" w:rsidP="00426EB1">
      <w:pPr>
        <w:pStyle w:val="a7"/>
        <w:numPr>
          <w:ilvl w:val="0"/>
          <w:numId w:val="15"/>
        </w:numPr>
        <w:spacing w:before="0" w:beforeAutospacing="0"/>
      </w:pPr>
      <w:r>
        <w:t>Какие меры предосторожности надо соблюдать при гололеде?</w:t>
      </w:r>
    </w:p>
    <w:p w:rsidR="00426EB1" w:rsidRDefault="00C94FB9" w:rsidP="00426EB1">
      <w:pPr>
        <w:pStyle w:val="a7"/>
        <w:numPr>
          <w:ilvl w:val="0"/>
          <w:numId w:val="15"/>
        </w:numPr>
        <w:spacing w:before="0" w:beforeAutospacing="0"/>
      </w:pPr>
      <w:r>
        <w:t>​ Почему вод</w:t>
      </w:r>
      <w:r w:rsidR="00426EB1">
        <w:t>ителю трудно остановить машину?</w:t>
      </w:r>
      <w:r>
        <w:t> </w:t>
      </w:r>
    </w:p>
    <w:p w:rsidR="00C94FB9" w:rsidRDefault="00C94FB9" w:rsidP="00426EB1">
      <w:pPr>
        <w:pStyle w:val="a7"/>
        <w:numPr>
          <w:ilvl w:val="0"/>
          <w:numId w:val="15"/>
        </w:numPr>
        <w:spacing w:before="0" w:beforeAutospacing="0"/>
      </w:pPr>
      <w:r>
        <w:t>Где нужно играть, кататься на лыжах и санках?</w:t>
      </w:r>
    </w:p>
    <w:p w:rsidR="00C94FB9" w:rsidRDefault="00C94FB9" w:rsidP="00426EB1">
      <w:pPr>
        <w:pStyle w:val="a7"/>
        <w:numPr>
          <w:ilvl w:val="0"/>
          <w:numId w:val="15"/>
        </w:numPr>
        <w:spacing w:before="0" w:beforeAutospacing="0"/>
      </w:pPr>
      <w:r>
        <w:t>​ Почему нельзя цепляться за бампер машины?</w:t>
      </w:r>
    </w:p>
    <w:p w:rsidR="00426EB1" w:rsidRDefault="00426EB1" w:rsidP="00426EB1">
      <w:pPr>
        <w:pStyle w:val="a7"/>
        <w:spacing w:before="0" w:beforeAutospacing="0"/>
      </w:pPr>
    </w:p>
    <w:p w:rsidR="00426EB1" w:rsidRDefault="00426EB1" w:rsidP="00426EB1">
      <w:pPr>
        <w:pStyle w:val="a7"/>
        <w:spacing w:before="0" w:beforeAutospacing="0"/>
      </w:pPr>
    </w:p>
    <w:p w:rsidR="00426EB1" w:rsidRDefault="00426EB1" w:rsidP="00426EB1">
      <w:pPr>
        <w:pStyle w:val="a7"/>
        <w:spacing w:before="0" w:beforeAutospacing="0"/>
      </w:pPr>
    </w:p>
    <w:p w:rsidR="00426EB1" w:rsidRDefault="00426EB1" w:rsidP="00426EB1">
      <w:pPr>
        <w:pStyle w:val="a7"/>
        <w:spacing w:before="0" w:beforeAutospacing="0"/>
      </w:pPr>
    </w:p>
    <w:p w:rsidR="00426EB1" w:rsidRDefault="00426EB1" w:rsidP="00426EB1">
      <w:pPr>
        <w:pStyle w:val="a7"/>
        <w:spacing w:before="0" w:beforeAutospacing="0"/>
      </w:pPr>
    </w:p>
    <w:p w:rsidR="00426EB1" w:rsidRPr="00F611F8" w:rsidRDefault="00F611F8" w:rsidP="00F611F8">
      <w:pPr>
        <w:pStyle w:val="a7"/>
        <w:numPr>
          <w:ilvl w:val="0"/>
          <w:numId w:val="15"/>
        </w:numPr>
        <w:spacing w:before="0" w:beforeAutospacing="0"/>
        <w:rPr>
          <w:b/>
          <w:sz w:val="28"/>
          <w:szCs w:val="28"/>
        </w:rPr>
      </w:pPr>
      <w:r w:rsidRPr="00F611F8">
        <w:rPr>
          <w:b/>
          <w:sz w:val="28"/>
          <w:szCs w:val="28"/>
        </w:rPr>
        <w:t>Памятки для учащихся</w:t>
      </w:r>
    </w:p>
    <w:p w:rsidR="00056BD0" w:rsidRDefault="00056BD0" w:rsidP="006D1149">
      <w:pPr>
        <w:spacing w:line="276" w:lineRule="auto"/>
        <w:rPr>
          <w:sz w:val="22"/>
          <w:szCs w:val="22"/>
        </w:rPr>
      </w:pPr>
      <w:r w:rsidRPr="00056BD0">
        <w:rPr>
          <w:noProof/>
          <w:sz w:val="22"/>
          <w:szCs w:val="22"/>
        </w:rPr>
        <w:drawing>
          <wp:inline distT="0" distB="0" distL="0" distR="0">
            <wp:extent cx="5349240" cy="7546520"/>
            <wp:effectExtent l="0" t="0" r="3810" b="0"/>
            <wp:docPr id="2" name="Рисунок 2" descr="C:\Users\Наиля\Desktop\ю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иля\Desktop\ю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527" cy="754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BD0" w:rsidRDefault="00056BD0" w:rsidP="006D1149">
      <w:pPr>
        <w:spacing w:line="276" w:lineRule="auto"/>
        <w:rPr>
          <w:sz w:val="22"/>
          <w:szCs w:val="22"/>
        </w:rPr>
      </w:pPr>
    </w:p>
    <w:p w:rsidR="00056BD0" w:rsidRDefault="00056BD0" w:rsidP="006D1149">
      <w:pPr>
        <w:spacing w:line="276" w:lineRule="auto"/>
        <w:rPr>
          <w:sz w:val="22"/>
          <w:szCs w:val="22"/>
        </w:rPr>
      </w:pPr>
    </w:p>
    <w:p w:rsidR="00056BD0" w:rsidRDefault="00056BD0" w:rsidP="006D1149">
      <w:pPr>
        <w:spacing w:line="276" w:lineRule="auto"/>
        <w:rPr>
          <w:sz w:val="22"/>
          <w:szCs w:val="22"/>
        </w:rPr>
      </w:pPr>
    </w:p>
    <w:p w:rsidR="00056BD0" w:rsidRDefault="00056BD0" w:rsidP="006D1149">
      <w:pPr>
        <w:spacing w:line="276" w:lineRule="auto"/>
        <w:rPr>
          <w:sz w:val="22"/>
          <w:szCs w:val="22"/>
        </w:rPr>
      </w:pPr>
    </w:p>
    <w:p w:rsidR="00056BD0" w:rsidRDefault="00056BD0" w:rsidP="006D1149">
      <w:pPr>
        <w:spacing w:line="276" w:lineRule="auto"/>
        <w:rPr>
          <w:sz w:val="22"/>
          <w:szCs w:val="22"/>
        </w:rPr>
      </w:pPr>
    </w:p>
    <w:tbl>
      <w:tblPr>
        <w:tblW w:w="5661" w:type="pct"/>
        <w:tblCellSpacing w:w="0" w:type="dxa"/>
        <w:tblInd w:w="-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7"/>
        <w:gridCol w:w="245"/>
      </w:tblGrid>
      <w:tr w:rsidR="00DB0619" w:rsidTr="00DB0619">
        <w:trPr>
          <w:trHeight w:val="31680"/>
          <w:tblCellSpacing w:w="0" w:type="dxa"/>
        </w:trPr>
        <w:tc>
          <w:tcPr>
            <w:tcW w:w="10347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F611F8" w:rsidRPr="00F611F8" w:rsidRDefault="00F611F8" w:rsidP="00F611F8">
            <w:pPr>
              <w:pStyle w:val="a3"/>
              <w:numPr>
                <w:ilvl w:val="0"/>
                <w:numId w:val="15"/>
              </w:numPr>
              <w:spacing w:after="150"/>
              <w:rPr>
                <w:b/>
                <w:bCs/>
                <w:sz w:val="28"/>
                <w:szCs w:val="28"/>
              </w:rPr>
            </w:pPr>
            <w:r w:rsidRPr="00F611F8">
              <w:rPr>
                <w:b/>
                <w:bCs/>
                <w:sz w:val="28"/>
                <w:szCs w:val="28"/>
              </w:rPr>
              <w:t>Памятки для родителей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rPr>
                <w:b/>
                <w:bCs/>
              </w:rPr>
              <w:t>Родители должны знать, что...</w:t>
            </w:r>
          </w:p>
          <w:p w:rsidR="00DB0619" w:rsidRPr="00DB0619" w:rsidRDefault="00DB0619" w:rsidP="00DB0619">
            <w:pPr>
              <w:spacing w:after="150"/>
              <w:ind w:right="-2446"/>
            </w:pPr>
            <w:r w:rsidRPr="00DB0619">
              <w:t>•  Чаще всего травмы случаются по вине взрослых. Очень часто родители сами нарушают правила дорожного движения.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•  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      </w:r>
          </w:p>
          <w:p w:rsidR="00DB0619" w:rsidRPr="00DB0619" w:rsidRDefault="00DB0619" w:rsidP="00DB0619">
            <w:pPr>
              <w:pStyle w:val="a3"/>
              <w:numPr>
                <w:ilvl w:val="0"/>
                <w:numId w:val="5"/>
              </w:numPr>
              <w:spacing w:after="150"/>
              <w:ind w:left="278"/>
            </w:pPr>
            <w:r w:rsidRPr="00DB0619">
              <w:t xml:space="preserve">Не забывайте о </w:t>
            </w:r>
            <w:proofErr w:type="spellStart"/>
            <w:r w:rsidRPr="00DB0619">
              <w:t>световозвращающих</w:t>
            </w:r>
            <w:proofErr w:type="spellEnd"/>
            <w:r w:rsidRPr="00DB0619">
              <w:t xml:space="preserve"> элементах на одежде!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•  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улице, в транспорте и т. д.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•  Ребенок-дошкольник не должен гулять без родителей, если через двор проезжает транспорт.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•  Родители обязаны доводить детей до детского сада и передавать их воспитателям.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•  На улице взрослые не должны оставаться безучастными к поведению детей, вышедших гулять без сопровождения взрослых, старших.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rPr>
                <w:rStyle w:val="a6"/>
              </w:rPr>
              <w:t>В общественном транспорте…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При посадке и высадке из общественного транспорта (автобуса, троллейбуса, трамвая и такси):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• выходите впереди ребенка, так как малыш может упасть, а ребенок постарше может выбежать из-за стоящего транс порта на проезжую часть;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• подходите для посадки к двери транспортного средства толь ко после полной его остановки: ребенок, как и взрослый, может оступиться и попасть под колеса; не садитесь в общественный транспорт (троллейбус, авто бус) в последний момент при его отправлении (вас может прижать дверьми); особую опасность представляет передняя дверь, так как можно попасть под колеса транспортного средства;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• научите ребенка быть внимательным в зоне остановки - особо опасном месте для него: стоящий автобус сокращает обзор дороги в этой зоне, пешеходы здесь часто спешат и могут случайно вытолкнуть ребенка на проезжую часть и т. п.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rPr>
                <w:rStyle w:val="a6"/>
              </w:rPr>
              <w:t>При ожидании общественного транспорта: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• стойте вместе с детьми только на посадочных площадках, а при их отсутствии - на тротуаре или обочине.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rPr>
                <w:rStyle w:val="a6"/>
              </w:rPr>
              <w:t>При движении автомобиля: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 xml:space="preserve">•  приучайте детей сидеть в автомобиле только на заднем </w:t>
            </w:r>
            <w:proofErr w:type="spellStart"/>
            <w:r w:rsidRPr="00DB0619">
              <w:t>сиде</w:t>
            </w:r>
            <w:proofErr w:type="spellEnd"/>
            <w:r w:rsidRPr="00DB0619">
              <w:t xml:space="preserve"> </w:t>
            </w:r>
            <w:proofErr w:type="spellStart"/>
            <w:r w:rsidRPr="00DB0619">
              <w:t>нье</w:t>
            </w:r>
            <w:proofErr w:type="spellEnd"/>
            <w:r w:rsidRPr="00DB0619">
              <w:t xml:space="preserve">; не разрешайте сидеть рядом с водителем, если переднее сиденье не оборудовано специальным детским креслом; </w:t>
            </w:r>
            <w:proofErr w:type="spellStart"/>
            <w:r w:rsidRPr="00DB0619">
              <w:t>объ</w:t>
            </w:r>
            <w:proofErr w:type="spellEnd"/>
            <w:r w:rsidRPr="00DB0619">
              <w:t xml:space="preserve"> </w:t>
            </w:r>
            <w:proofErr w:type="spellStart"/>
            <w:r w:rsidRPr="00DB0619">
              <w:t>ясните</w:t>
            </w:r>
            <w:proofErr w:type="spellEnd"/>
            <w:r w:rsidRPr="00DB0619">
              <w:t xml:space="preserve">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 xml:space="preserve">•  не разрешайте малолетнему ребенку во время движения стоять на заднем сиденье: при столкновении или </w:t>
            </w:r>
            <w:proofErr w:type="spellStart"/>
            <w:r w:rsidRPr="00DB0619">
              <w:t>внезап</w:t>
            </w:r>
            <w:proofErr w:type="spellEnd"/>
            <w:r w:rsidRPr="00DB0619">
              <w:t xml:space="preserve"> ной остановке он может перелететь через спинку сиденья и удариться о переднее стекло или </w:t>
            </w:r>
            <w:proofErr w:type="gramStart"/>
            <w:r w:rsidRPr="00DB0619">
              <w:t>панель;  не</w:t>
            </w:r>
            <w:proofErr w:type="gramEnd"/>
            <w:r w:rsidRPr="00DB0619">
              <w:t xml:space="preserve"> разрешайте детям находиться в автомобиле без присмотра.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rPr>
                <w:rStyle w:val="a6"/>
              </w:rPr>
              <w:t>При проезде в общественном транспорте: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•  приучите ребенка крепко держаться за поручни, чтобы при торможении он не получил травму от удара;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•  объясните ребенку, что входить в любой вид транспорта и вы ходить из него можно только при полной его остановке.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rPr>
                <w:rStyle w:val="a6"/>
              </w:rPr>
              <w:t>Родитель-водитель, помни!!!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    Малыши дошкольного и младшего школьного возраста не воспринимают опасности транспорта. Они еще не знают, что такое боль и смерть. Игрушки и мяч для них гораздо важнее жизни и здоровья. Отсюда правило: если на дорогу выкатился мяч - обязательно появится ребенок. Знай это и заранее притормози.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    Если ребенок смотрит на автомобиль, это не значит, что он его видит. Увлеченный своими мыслями, он часто не замечает приближающийся автомобиль. Взрослый, сбитый машиной, получает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 травмы черепа, разрывы внутренних органов и переломы.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    Чем больше скорость автомобиля, тем сильнее удар и серьезные последствия!</w:t>
            </w:r>
          </w:p>
          <w:p w:rsidR="00DB0619" w:rsidRPr="00DB0619" w:rsidRDefault="00DB0619" w:rsidP="00DB0619">
            <w:pPr>
              <w:spacing w:after="150"/>
            </w:pPr>
            <w:r w:rsidRPr="00DB0619">
              <w:t> </w:t>
            </w:r>
            <w:r w:rsidR="00F611F8" w:rsidRPr="00056BD0">
              <w:rPr>
                <w:noProof/>
                <w:sz w:val="22"/>
                <w:szCs w:val="22"/>
              </w:rPr>
              <w:drawing>
                <wp:inline distT="0" distB="0" distL="0" distR="0" wp14:anchorId="2F9F05A1" wp14:editId="02A7B8C0">
                  <wp:extent cx="5893435" cy="4625340"/>
                  <wp:effectExtent l="0" t="0" r="0" b="3810"/>
                  <wp:docPr id="7" name="Рисунок 7" descr="C:\Users\Наиля\Desktop\памятка для родител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иля\Desktop\памятка для родител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0155" cy="4638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" w:type="dxa"/>
            <w:shd w:val="clear" w:color="auto" w:fill="FFFFFF"/>
            <w:tcMar>
              <w:top w:w="0" w:type="dxa"/>
              <w:left w:w="0" w:type="dxa"/>
              <w:bottom w:w="0" w:type="dxa"/>
              <w:right w:w="225" w:type="dxa"/>
            </w:tcMar>
          </w:tcPr>
          <w:p w:rsidR="00DB0619" w:rsidRDefault="00DB06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0619" w:rsidRDefault="00DB0619" w:rsidP="006D1149">
      <w:pPr>
        <w:spacing w:line="276" w:lineRule="auto"/>
        <w:rPr>
          <w:sz w:val="22"/>
          <w:szCs w:val="22"/>
        </w:rPr>
      </w:pPr>
    </w:p>
    <w:p w:rsidR="00DB0619" w:rsidRDefault="00DB0619" w:rsidP="006D1149">
      <w:pPr>
        <w:spacing w:line="276" w:lineRule="auto"/>
        <w:rPr>
          <w:sz w:val="22"/>
          <w:szCs w:val="22"/>
        </w:rPr>
      </w:pPr>
    </w:p>
    <w:p w:rsidR="00056BD0" w:rsidRPr="00F611F8" w:rsidRDefault="00F611F8" w:rsidP="00F611F8">
      <w:pPr>
        <w:pStyle w:val="a3"/>
        <w:numPr>
          <w:ilvl w:val="0"/>
          <w:numId w:val="15"/>
        </w:numPr>
        <w:spacing w:line="276" w:lineRule="auto"/>
        <w:rPr>
          <w:b/>
          <w:sz w:val="28"/>
          <w:szCs w:val="28"/>
        </w:rPr>
      </w:pPr>
      <w:bookmarkStart w:id="0" w:name="_GoBack"/>
      <w:r w:rsidRPr="00F611F8">
        <w:rPr>
          <w:b/>
          <w:sz w:val="28"/>
          <w:szCs w:val="28"/>
        </w:rPr>
        <w:t>Конспекты/Разработки/Методические материалы</w:t>
      </w:r>
      <w:bookmarkEnd w:id="0"/>
    </w:p>
    <w:sectPr w:rsidR="00056BD0" w:rsidRPr="00F61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394"/>
    <w:multiLevelType w:val="hybridMultilevel"/>
    <w:tmpl w:val="F25C6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60845"/>
    <w:multiLevelType w:val="multilevel"/>
    <w:tmpl w:val="FF24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06817"/>
    <w:multiLevelType w:val="hybridMultilevel"/>
    <w:tmpl w:val="F6105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319AF"/>
    <w:multiLevelType w:val="hybridMultilevel"/>
    <w:tmpl w:val="E3E8E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72666"/>
    <w:multiLevelType w:val="hybridMultilevel"/>
    <w:tmpl w:val="81BA55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56F23"/>
    <w:multiLevelType w:val="multilevel"/>
    <w:tmpl w:val="A36E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0B149D"/>
    <w:multiLevelType w:val="hybridMultilevel"/>
    <w:tmpl w:val="F210ED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E738E"/>
    <w:multiLevelType w:val="hybridMultilevel"/>
    <w:tmpl w:val="CE925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6336C"/>
    <w:multiLevelType w:val="hybridMultilevel"/>
    <w:tmpl w:val="34E6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220E17"/>
    <w:multiLevelType w:val="hybridMultilevel"/>
    <w:tmpl w:val="98884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752B5"/>
    <w:multiLevelType w:val="hybridMultilevel"/>
    <w:tmpl w:val="76062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02323"/>
    <w:multiLevelType w:val="hybridMultilevel"/>
    <w:tmpl w:val="4AC03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932907"/>
    <w:multiLevelType w:val="hybridMultilevel"/>
    <w:tmpl w:val="65FA80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CE2ADB"/>
    <w:multiLevelType w:val="hybridMultilevel"/>
    <w:tmpl w:val="D4B0040A"/>
    <w:lvl w:ilvl="0" w:tplc="3D4CF0C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E39200E"/>
    <w:multiLevelType w:val="hybridMultilevel"/>
    <w:tmpl w:val="C94E3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0"/>
  </w:num>
  <w:num w:numId="5">
    <w:abstractNumId w:val="11"/>
  </w:num>
  <w:num w:numId="6">
    <w:abstractNumId w:val="5"/>
  </w:num>
  <w:num w:numId="7">
    <w:abstractNumId w:val="1"/>
  </w:num>
  <w:num w:numId="8">
    <w:abstractNumId w:val="8"/>
  </w:num>
  <w:num w:numId="9">
    <w:abstractNumId w:val="13"/>
  </w:num>
  <w:num w:numId="10">
    <w:abstractNumId w:val="3"/>
  </w:num>
  <w:num w:numId="11">
    <w:abstractNumId w:val="14"/>
  </w:num>
  <w:num w:numId="12">
    <w:abstractNumId w:val="7"/>
  </w:num>
  <w:num w:numId="13">
    <w:abstractNumId w:val="2"/>
  </w:num>
  <w:num w:numId="14">
    <w:abstractNumId w:val="9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149"/>
    <w:rsid w:val="00056BD0"/>
    <w:rsid w:val="00426EB1"/>
    <w:rsid w:val="006D1149"/>
    <w:rsid w:val="00A61EBB"/>
    <w:rsid w:val="00B70D1F"/>
    <w:rsid w:val="00C94FB9"/>
    <w:rsid w:val="00CC13BB"/>
    <w:rsid w:val="00DB0619"/>
    <w:rsid w:val="00DB6E5A"/>
    <w:rsid w:val="00F6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7E9C6"/>
  <w15:chartTrackingRefBased/>
  <w15:docId w15:val="{2FB502CD-1846-4585-B5E8-CB26B442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1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C13B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13BB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DB0619"/>
    <w:rPr>
      <w:b/>
      <w:bCs/>
    </w:rPr>
  </w:style>
  <w:style w:type="paragraph" w:styleId="a7">
    <w:name w:val="Normal (Web)"/>
    <w:basedOn w:val="a"/>
    <w:uiPriority w:val="99"/>
    <w:semiHidden/>
    <w:unhideWhenUsed/>
    <w:rsid w:val="00C94FB9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C94FB9"/>
    <w:rPr>
      <w:color w:val="0000FF"/>
      <w:u w:val="single"/>
    </w:rPr>
  </w:style>
  <w:style w:type="character" w:customStyle="1" w:styleId="border">
    <w:name w:val="border"/>
    <w:basedOn w:val="a0"/>
    <w:rsid w:val="00C94FB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94FB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94F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94FB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94FB9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5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3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27090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56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593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43783">
                      <w:marLeft w:val="-225"/>
                      <w:marRight w:val="-225"/>
                      <w:marTop w:val="600"/>
                      <w:marBottom w:val="0"/>
                      <w:divBdr>
                        <w:top w:val="single" w:sz="6" w:space="15" w:color="CFCFC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69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21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175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75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6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3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0409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82816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09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9917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26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962242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CFCFCF"/>
                        <w:left w:val="single" w:sz="6" w:space="15" w:color="CFCFCF"/>
                        <w:bottom w:val="single" w:sz="6" w:space="15" w:color="CFCFCF"/>
                        <w:right w:val="single" w:sz="6" w:space="15" w:color="CFCFCF"/>
                      </w:divBdr>
                      <w:divsChild>
                        <w:div w:id="166651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7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75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63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004495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06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19499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87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8009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67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66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85379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3593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251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1131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068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376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933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200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30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3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96621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101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28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0620690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15" w:color="FB8C00"/>
                        <w:left w:val="single" w:sz="6" w:space="15" w:color="FB8C00"/>
                        <w:bottom w:val="single" w:sz="6" w:space="15" w:color="FB8C00"/>
                        <w:right w:val="single" w:sz="6" w:space="15" w:color="FB8C00"/>
                      </w:divBdr>
                      <w:divsChild>
                        <w:div w:id="199394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2426">
                          <w:marLeft w:val="0"/>
                          <w:marRight w:val="0"/>
                          <w:marTop w:val="105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67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52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720042">
                              <w:marLeft w:val="0"/>
                              <w:marRight w:val="0"/>
                              <w:marTop w:val="10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31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56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2084</Words>
  <Characters>11883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1</cp:revision>
  <cp:lastPrinted>2021-12-06T10:05:00Z</cp:lastPrinted>
  <dcterms:created xsi:type="dcterms:W3CDTF">2021-12-06T08:49:00Z</dcterms:created>
  <dcterms:modified xsi:type="dcterms:W3CDTF">2021-12-06T10:25:00Z</dcterms:modified>
</cp:coreProperties>
</file>